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E791F" w:rsidR="005E791F" w:rsidP="005E791F" w:rsidRDefault="005E791F" w14:paraId="65949755" w14:textId="005C7D3C">
      <w:pPr>
        <w:jc w:val="center"/>
        <w:rPr>
          <w:lang w:val="es-CO"/>
        </w:rPr>
      </w:pPr>
      <w:r w:rsidRPr="005E791F">
        <w:rPr>
          <w:b/>
          <w:bCs/>
          <w:lang w:val="es-CO"/>
        </w:rPr>
        <w:t>Formato 5 – Certificación de Pagos de Seguridad Social y Aportes Parafiscales</w:t>
      </w:r>
    </w:p>
    <w:p w:rsidR="005E791F" w:rsidP="005E791F" w:rsidRDefault="005E791F" w14:paraId="107E9397" w14:textId="773D274F">
      <w:pPr>
        <w:jc w:val="center"/>
        <w:rPr>
          <w:b/>
          <w:bCs/>
          <w:lang w:val="es-CO"/>
        </w:rPr>
      </w:pPr>
      <w:r w:rsidRPr="005E791F">
        <w:rPr>
          <w:b/>
          <w:bCs/>
          <w:lang w:val="es-CO"/>
        </w:rPr>
        <w:t>Artículo 50 Ley 789 de 2002</w:t>
      </w:r>
    </w:p>
    <w:p w:rsidRPr="005E791F" w:rsidR="00821145" w:rsidP="005E791F" w:rsidRDefault="00821145" w14:paraId="2FA8E637" w14:textId="54CBBA8B">
      <w:pPr>
        <w:jc w:val="center"/>
        <w:rPr>
          <w:lang w:val="es-CO"/>
        </w:rPr>
      </w:pPr>
      <w:r>
        <w:rPr>
          <w:b/>
          <w:bCs/>
          <w:lang w:val="es-CO"/>
        </w:rPr>
        <w:t>(Persona</w:t>
      </w:r>
      <w:r w:rsidR="005C46A2">
        <w:rPr>
          <w:b/>
          <w:bCs/>
          <w:lang w:val="es-CO"/>
        </w:rPr>
        <w:t>s</w:t>
      </w:r>
      <w:r>
        <w:rPr>
          <w:b/>
          <w:bCs/>
          <w:lang w:val="es-CO"/>
        </w:rPr>
        <w:t xml:space="preserve"> </w:t>
      </w:r>
      <w:r w:rsidR="005C46A2">
        <w:rPr>
          <w:b/>
          <w:bCs/>
          <w:lang w:val="es-CO"/>
        </w:rPr>
        <w:t>J</w:t>
      </w:r>
      <w:r>
        <w:rPr>
          <w:b/>
          <w:bCs/>
          <w:lang w:val="es-CO"/>
        </w:rPr>
        <w:t>urídica</w:t>
      </w:r>
      <w:r w:rsidR="005C46A2">
        <w:rPr>
          <w:b/>
          <w:bCs/>
          <w:lang w:val="es-CO"/>
        </w:rPr>
        <w:t>s</w:t>
      </w:r>
      <w:r>
        <w:rPr>
          <w:b/>
          <w:bCs/>
          <w:lang w:val="es-CO"/>
        </w:rPr>
        <w:t>)</w:t>
      </w:r>
    </w:p>
    <w:p w:rsidRPr="005E791F" w:rsidR="005E791F" w:rsidP="005E791F" w:rsidRDefault="005E791F" w14:paraId="62F0B70F" w14:textId="77777777">
      <w:pPr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47ABA4EC" w14:textId="77777777">
      <w:pPr>
        <w:jc w:val="both"/>
        <w:rPr>
          <w:lang w:val="es-CO"/>
        </w:rPr>
      </w:pPr>
      <w:r w:rsidRPr="005E791F">
        <w:rPr>
          <w:lang w:val="es-CO"/>
        </w:rPr>
        <w:t xml:space="preserve">Bogotá, D.C., </w:t>
      </w:r>
      <w:r w:rsidRPr="00692954">
        <w:rPr>
          <w:highlight w:val="lightGray"/>
          <w:lang w:val="es-CO"/>
        </w:rPr>
        <w:t>​</w:t>
      </w:r>
      <w:r w:rsidRPr="00692954">
        <w:rPr>
          <w:highlight w:val="lightGray"/>
        </w:rPr>
        <w:t>pulse para escribir una fecha</w:t>
      </w:r>
      <w:r w:rsidRPr="005E791F">
        <w:t>.</w:t>
      </w:r>
      <w:r w:rsidRPr="005E791F">
        <w:rPr>
          <w:lang w:val="es-CO"/>
        </w:rPr>
        <w:t>​ </w:t>
      </w:r>
    </w:p>
    <w:p w:rsidRPr="005E791F" w:rsidR="005E791F" w:rsidP="005E791F" w:rsidRDefault="005E791F" w14:paraId="1EE2CFD9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7E4C70B3" w14:textId="77777777">
      <w:pPr>
        <w:jc w:val="both"/>
        <w:rPr>
          <w:lang w:val="es-CO"/>
        </w:rPr>
      </w:pPr>
      <w:r w:rsidRPr="005E791F">
        <w:rPr>
          <w:lang w:val="es-CO"/>
        </w:rPr>
        <w:t>Señores:  </w:t>
      </w:r>
    </w:p>
    <w:p w:rsidRPr="005E791F" w:rsidR="005E791F" w:rsidP="005E791F" w:rsidRDefault="005E791F" w14:paraId="558C7E0F" w14:textId="77777777">
      <w:pPr>
        <w:jc w:val="both"/>
        <w:rPr>
          <w:lang w:val="es-CO"/>
        </w:rPr>
      </w:pPr>
      <w:r w:rsidRPr="005E791F">
        <w:rPr>
          <w:b/>
          <w:bCs/>
          <w:lang w:val="es-CO"/>
        </w:rPr>
        <w:t>AGENCIA DE CONTRATACIÓN PÚBLICA - COLOMBIA COMPRA EFICIENTE </w:t>
      </w:r>
      <w:r w:rsidRPr="005E791F">
        <w:rPr>
          <w:lang w:val="es-CO"/>
        </w:rPr>
        <w:t> </w:t>
      </w:r>
    </w:p>
    <w:p w:rsidRPr="005E791F" w:rsidR="005E791F" w:rsidP="005E791F" w:rsidRDefault="005E791F" w14:paraId="09CCE92F" w14:textId="77777777">
      <w:pPr>
        <w:jc w:val="both"/>
        <w:rPr>
          <w:lang w:val="es-CO"/>
        </w:rPr>
      </w:pPr>
      <w:r w:rsidRPr="005E791F">
        <w:rPr>
          <w:lang w:val="es-CO"/>
        </w:rPr>
        <w:t>Ciudad  </w:t>
      </w:r>
    </w:p>
    <w:p w:rsidRPr="005E791F" w:rsidR="005E791F" w:rsidP="005E791F" w:rsidRDefault="005E791F" w14:paraId="151A5A7D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7AC5980A" w:rsidRDefault="005E791F" w14:paraId="5647DE34" w14:textId="35200971">
      <w:pPr>
        <w:pStyle w:val="Normal"/>
        <w:jc w:val="both"/>
        <w:rPr>
          <w:lang w:val="es-CO"/>
        </w:rPr>
      </w:pPr>
      <w:r w:rsidRPr="615F5FE9" w:rsidR="005E791F">
        <w:rPr>
          <w:b w:val="1"/>
          <w:bCs w:val="1"/>
          <w:lang w:val="es-CO"/>
        </w:rPr>
        <w:t>Referencia:</w:t>
      </w:r>
      <w:r w:rsidRPr="615F5FE9" w:rsidR="005E791F">
        <w:rPr>
          <w:lang w:val="es-CO"/>
        </w:rPr>
        <w:t xml:space="preserve"> </w:t>
      </w:r>
      <w:r w:rsidRPr="615F5FE9" w:rsidR="5EC023E0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Instrumento de Agregación de Demanda/ Sistema Dinámico de Adquisición – IAD/SDA – para la compraventa</w:t>
      </w:r>
      <w:r w:rsidRPr="615F5FE9" w:rsidR="5FD7100E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 xml:space="preserve">, </w:t>
      </w:r>
      <w:r w:rsidRPr="615F5FE9" w:rsidR="5EC023E0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suministro</w:t>
      </w:r>
      <w:r w:rsidRPr="615F5FE9" w:rsidR="560EE2A7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 xml:space="preserve"> y </w:t>
      </w:r>
      <w:r w:rsidRPr="615F5FE9" w:rsidR="560EE2A7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distribución</w:t>
      </w:r>
      <w:r w:rsidRPr="615F5FE9" w:rsidR="5EC023E0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 xml:space="preserve"> de papelería por parte de las entidades a través de MIPYME</w:t>
      </w:r>
      <w:r w:rsidRPr="615F5FE9" w:rsidR="39107493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.</w:t>
      </w:r>
    </w:p>
    <w:p w:rsidRPr="005E791F" w:rsidR="005E791F" w:rsidP="7AC5980A" w:rsidRDefault="005E791F" w14:paraId="4AF6C2CF" w14:textId="5B31A6B1">
      <w:pPr>
        <w:pStyle w:val="Normal"/>
        <w:jc w:val="both"/>
        <w:rPr>
          <w:lang w:val="es-CO"/>
        </w:rPr>
      </w:pPr>
      <w:r w:rsidRPr="7AC5980A" w:rsidR="005E791F">
        <w:rPr>
          <w:lang w:val="es-CO"/>
        </w:rPr>
        <w:t> </w:t>
      </w:r>
    </w:p>
    <w:p w:rsidRPr="005E791F" w:rsidR="005E791F" w:rsidP="005E791F" w:rsidRDefault="005E791F" w14:paraId="779C6CD1" w14:textId="77777777">
      <w:pPr>
        <w:jc w:val="both"/>
        <w:rPr>
          <w:lang w:val="es-CO"/>
        </w:rPr>
      </w:pPr>
      <w:r w:rsidRPr="005E791F">
        <w:rPr>
          <w:lang w:val="es-CO"/>
        </w:rPr>
        <w:t>Yo, [</w:t>
      </w:r>
      <w:r w:rsidRPr="00692954">
        <w:rPr>
          <w:highlight w:val="lightGray"/>
          <w:lang w:val="es-CO"/>
        </w:rPr>
        <w:t>Nombre del Representante Legal del Proponente</w:t>
      </w:r>
      <w:r w:rsidRPr="005E791F">
        <w:rPr>
          <w:lang w:val="es-CO"/>
        </w:rPr>
        <w:t>] identificado con [</w:t>
      </w:r>
      <w:r w:rsidRPr="00692954">
        <w:rPr>
          <w:highlight w:val="lightGray"/>
          <w:lang w:val="es-CO"/>
        </w:rPr>
        <w:t>incluir tipo de documento y número del mismo</w:t>
      </w:r>
      <w:r w:rsidRPr="005E791F">
        <w:rPr>
          <w:lang w:val="es-CO"/>
        </w:rPr>
        <w:t xml:space="preserve">], en mi condición de </w:t>
      </w:r>
      <w:r w:rsidRPr="005E791F">
        <w:rPr>
          <w:b/>
          <w:bCs/>
          <w:lang w:val="es-CO"/>
        </w:rPr>
        <w:t>Representante Legal</w:t>
      </w:r>
      <w:r w:rsidRPr="005E791F">
        <w:rPr>
          <w:lang w:val="es-CO"/>
        </w:rPr>
        <w:t xml:space="preserve"> de [</w:t>
      </w:r>
      <w:r w:rsidRPr="00692954">
        <w:rPr>
          <w:highlight w:val="lightGray"/>
          <w:lang w:val="es-CO"/>
        </w:rPr>
        <w:t>Nombre o Razón Social del Proponente</w:t>
      </w:r>
      <w:r w:rsidRPr="005E791F">
        <w:rPr>
          <w:lang w:val="es-CO"/>
        </w:rPr>
        <w:t>] identificada con NIT [</w:t>
      </w:r>
      <w:r w:rsidRPr="00692954">
        <w:rPr>
          <w:highlight w:val="lightGray"/>
          <w:lang w:val="es-CO"/>
        </w:rPr>
        <w:t>incluir número de NIT</w:t>
      </w:r>
      <w:r w:rsidRPr="005E791F">
        <w:rPr>
          <w:lang w:val="es-CO"/>
        </w:rPr>
        <w:t xml:space="preserve">],debidamente inscrito en la Cámara de Comercio de [Ciudad] certifico el pago de los aportes de seguridad social (pensión, salud y riesgos laborales) y de los aportes parafiscales (Instituto Colombiano de Bienestar Familiar -ICBF-, Servicio Nacional de Aprendizaje -SENA- y Caja de Compensación Familiar), cuando a ello hubiere lugar, pagados por la Compañía durante los </w:t>
      </w:r>
      <w:r w:rsidRPr="005E791F">
        <w:rPr>
          <w:b/>
          <w:bCs/>
          <w:u w:val="single"/>
          <w:lang w:val="es-CO"/>
        </w:rPr>
        <w:t>últimos seis (6) meses</w:t>
      </w:r>
      <w:r w:rsidRPr="005E791F">
        <w:rPr>
          <w:lang w:val="es-CO"/>
        </w:rPr>
        <w:t xml:space="preserve"> calendario legalmente exigibles a la fecha de presentación de nuestra Propuesta para el presente proceso de selección. Lo anterior, en cumplimiento de lo dispuesto en el artículo 50 de la Ley 789 de 2002.  </w:t>
      </w:r>
    </w:p>
    <w:p w:rsidRPr="005E791F" w:rsidR="005E791F" w:rsidP="005E791F" w:rsidRDefault="005E791F" w14:paraId="4707842A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1A32D7" w14:paraId="06660B04" w14:textId="0BE27302">
      <w:pPr>
        <w:jc w:val="both"/>
        <w:rPr>
          <w:lang w:val="es-CO"/>
        </w:rPr>
      </w:pPr>
      <w:r w:rsidRPr="005E791F">
        <w:rPr>
          <w:lang w:val="es-CO"/>
        </w:rPr>
        <w:t>Yo, [</w:t>
      </w:r>
      <w:r w:rsidRPr="00692954" w:rsidR="005E791F">
        <w:rPr>
          <w:highlight w:val="lightGray"/>
          <w:lang w:val="es-CO"/>
        </w:rPr>
        <w:t>Nombre del Revisor fiscal</w:t>
      </w:r>
      <w:r w:rsidRPr="005E791F" w:rsidR="005E791F">
        <w:rPr>
          <w:lang w:val="es-CO"/>
        </w:rPr>
        <w:t>] identificado con [</w:t>
      </w:r>
      <w:r w:rsidRPr="00692954" w:rsidR="005E791F">
        <w:rPr>
          <w:highlight w:val="lightGray"/>
          <w:lang w:val="es-CO"/>
        </w:rPr>
        <w:t>incluir tipo de documento y número del mismo</w:t>
      </w:r>
      <w:r w:rsidRPr="005E791F" w:rsidR="005E791F">
        <w:rPr>
          <w:lang w:val="es-CO"/>
        </w:rPr>
        <w:t>], y Tarjeta Profesional No. [</w:t>
      </w:r>
      <w:r w:rsidRPr="00692954" w:rsidR="005E791F">
        <w:rPr>
          <w:highlight w:val="lightGray"/>
          <w:lang w:val="es-CO"/>
        </w:rPr>
        <w:t>incluir número de la Tarjeta Profesional</w:t>
      </w:r>
      <w:r w:rsidRPr="005E791F" w:rsidR="005E791F">
        <w:rPr>
          <w:lang w:val="es-CO"/>
        </w:rPr>
        <w:t xml:space="preserve">] de la Junta Central de Contadores de Colombia, en mi condición de </w:t>
      </w:r>
      <w:r w:rsidRPr="005E791F" w:rsidR="005E791F">
        <w:rPr>
          <w:b/>
          <w:bCs/>
          <w:lang w:val="es-CO"/>
        </w:rPr>
        <w:t xml:space="preserve">Revisor Fiscal </w:t>
      </w:r>
      <w:r w:rsidRPr="005E791F" w:rsidR="005E791F">
        <w:rPr>
          <w:lang w:val="es-CO"/>
        </w:rPr>
        <w:t>de [</w:t>
      </w:r>
      <w:r w:rsidRPr="00692954" w:rsidR="005E791F">
        <w:rPr>
          <w:highlight w:val="lightGray"/>
          <w:lang w:val="es-CO"/>
        </w:rPr>
        <w:t>Nombre o Razón Social del Proponente</w:t>
      </w:r>
      <w:r w:rsidRPr="005E791F" w:rsidR="005E791F">
        <w:rPr>
          <w:lang w:val="es-CO"/>
        </w:rPr>
        <w:t>] identificada con NIT [</w:t>
      </w:r>
      <w:r w:rsidRPr="00692954" w:rsidR="005E791F">
        <w:rPr>
          <w:highlight w:val="lightGray"/>
          <w:lang w:val="es-CO"/>
        </w:rPr>
        <w:t>incluir número de NIT</w:t>
      </w:r>
      <w:r w:rsidRPr="005E791F" w:rsidR="005E791F">
        <w:rPr>
          <w:lang w:val="es-CO"/>
        </w:rPr>
        <w:t>], debidamente inscrito en la Cámara de Comercio de [Ciudad], luego de examinar de acuerdo con las normas auditoria generalmente aceptadas en Colombia, los estados financieros de la compañía, certifico el pago de los aportes de seguridad social (pensión, salud y riesgos laborales) y de los aportes parafiscales (Instituto Colombiano de Bienestar Familiar -ICBF-, Servicio Nacional de Aprendizaje -SENA, y Caja de Compensación Familiar), cuando a ello hubiere lugar, pagados por la compañía durante los últimos seis (6) meses calendario legalmente exigibles a la fecha de presentación de la propuesta, dichos pagos corresponden a los montos contabilizados y cancelados por la compañía durante dichos seis (6) meses. Lo anterior, en cumplimiento de lo dispuesto en el artículo 50 de la Ley 789 de 2002.  </w:t>
      </w:r>
    </w:p>
    <w:p w:rsidRPr="005E791F" w:rsidR="005E791F" w:rsidP="005E791F" w:rsidRDefault="005E791F" w14:paraId="13C13E12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7776F30E" w14:textId="77777777">
      <w:pPr>
        <w:jc w:val="both"/>
        <w:rPr>
          <w:lang w:val="es-CO"/>
        </w:rPr>
      </w:pPr>
      <w:r w:rsidRPr="005E791F">
        <w:rPr>
          <w:b/>
          <w:bCs/>
          <w:lang w:val="es-CO"/>
        </w:rPr>
        <w:t xml:space="preserve">Nota: </w:t>
      </w:r>
      <w:r w:rsidRPr="005E791F">
        <w:rPr>
          <w:lang w:val="es-CO"/>
        </w:rPr>
        <w:t xml:space="preserve">Para certificar el pago de los aportes correspondientes a los Sistemas de Seguridad Social, y en el caso del pago correspondiente a los aportes parafiscales, se deberán tener en cuenta los </w:t>
      </w:r>
      <w:r w:rsidRPr="005E791F">
        <w:rPr>
          <w:lang w:val="es-CO"/>
        </w:rPr>
        <w:lastRenderedPageBreak/>
        <w:t>plazos previstos en el Decreto 780 de 2016, modificado parcialmente por el Decreto 1990 de 2016.  </w:t>
      </w:r>
    </w:p>
    <w:p w:rsidRPr="005E791F" w:rsidR="005E791F" w:rsidP="005E791F" w:rsidRDefault="005E791F" w14:paraId="29575AF8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1749B1BD" w14:textId="77777777">
      <w:pPr>
        <w:jc w:val="both"/>
        <w:rPr>
          <w:lang w:val="es-CO"/>
        </w:rPr>
      </w:pPr>
      <w:r w:rsidRPr="005E791F">
        <w:rPr>
          <w:lang w:val="es-CO"/>
        </w:rPr>
        <w:t>[En el caso de no requerirse de revisor fiscal, este anexo deberá diligenciarse y suscribirse por el Representante Legal de la compañía, certificando el pago efectuado por dichos conceptos en los periodos antes mencionados.] </w:t>
      </w:r>
    </w:p>
    <w:p w:rsidRPr="005E791F" w:rsidR="005E791F" w:rsidP="005E791F" w:rsidRDefault="005E791F" w14:paraId="01346ABE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52EFAEA6" w14:textId="77777777">
      <w:pPr>
        <w:jc w:val="both"/>
        <w:rPr>
          <w:lang w:val="es-CO"/>
        </w:rPr>
      </w:pPr>
      <w:r w:rsidRPr="005E791F">
        <w:rPr>
          <w:lang w:val="es-CO"/>
        </w:rPr>
        <w:t>Dada en [</w:t>
      </w:r>
      <w:r w:rsidRPr="009371B4">
        <w:rPr>
          <w:highlight w:val="lightGray"/>
          <w:lang w:val="es-CO"/>
        </w:rPr>
        <w:t>Ciudad de firma</w:t>
      </w:r>
      <w:r w:rsidRPr="005E791F">
        <w:rPr>
          <w:lang w:val="es-CO"/>
        </w:rPr>
        <w:t>], a los [</w:t>
      </w:r>
      <w:r w:rsidRPr="009371B4">
        <w:rPr>
          <w:highlight w:val="lightGray"/>
          <w:lang w:val="es-CO"/>
        </w:rPr>
        <w:t>día de firma</w:t>
      </w:r>
      <w:r w:rsidRPr="005E791F">
        <w:rPr>
          <w:lang w:val="es-CO"/>
        </w:rPr>
        <w:t>] del mes de [</w:t>
      </w:r>
      <w:r w:rsidRPr="009371B4">
        <w:rPr>
          <w:highlight w:val="lightGray"/>
          <w:lang w:val="es-CO"/>
        </w:rPr>
        <w:t>mes de firma</w:t>
      </w:r>
      <w:r w:rsidRPr="005E791F">
        <w:rPr>
          <w:lang w:val="es-CO"/>
        </w:rPr>
        <w:t>] de 20[</w:t>
      </w:r>
      <w:r w:rsidRPr="009371B4">
        <w:rPr>
          <w:highlight w:val="lightGray"/>
          <w:lang w:val="es-CO"/>
        </w:rPr>
        <w:t>XX</w:t>
      </w:r>
      <w:r w:rsidRPr="005E791F">
        <w:rPr>
          <w:lang w:val="es-CO"/>
        </w:rPr>
        <w:t>]. </w:t>
      </w:r>
    </w:p>
    <w:p w:rsidRPr="005E791F" w:rsidR="005E791F" w:rsidP="005E791F" w:rsidRDefault="005E791F" w14:paraId="75E5EE9E" w14:textId="518E6596">
      <w:pPr>
        <w:jc w:val="both"/>
        <w:rPr>
          <w:lang w:val="es-CO"/>
        </w:rPr>
      </w:pPr>
      <w:r w:rsidRPr="7AC5980A" w:rsidR="005E791F">
        <w:rPr>
          <w:lang w:val="es-CO"/>
        </w:rPr>
        <w:t> </w:t>
      </w:r>
      <w:r w:rsidRPr="7AC5980A" w:rsidR="005E791F">
        <w:rPr>
          <w:lang w:val="es-CO"/>
        </w:rPr>
        <w:t> </w:t>
      </w:r>
    </w:p>
    <w:p w:rsidRPr="005E791F" w:rsidR="005E791F" w:rsidP="005E791F" w:rsidRDefault="005E791F" w14:paraId="110010B9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4A8E3D48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5E791F" w:rsidR="005E791F" w:rsidP="005E791F" w:rsidRDefault="005E791F" w14:paraId="4DD1D636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1040"/>
        <w:gridCol w:w="1717"/>
        <w:gridCol w:w="1263"/>
        <w:gridCol w:w="852"/>
        <w:gridCol w:w="1781"/>
        <w:gridCol w:w="2145"/>
      </w:tblGrid>
      <w:tr w:rsidRPr="005E791F" w:rsidR="005E791F" w:rsidTr="005E791F" w14:paraId="48BEBE45" w14:textId="77777777">
        <w:trPr>
          <w:gridAfter w:val="1"/>
          <w:wAfter w:w="480" w:type="dxa"/>
          <w:trHeight w:val="300"/>
        </w:trPr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5E791F" w:rsidR="005E791F" w:rsidP="005E791F" w:rsidRDefault="005E791F" w14:paraId="0613B468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  <w:p w:rsidRPr="005E791F" w:rsidR="005E791F" w:rsidP="005E791F" w:rsidRDefault="005E791F" w14:paraId="3CFCA4A4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  <w:p w:rsidRPr="005E791F" w:rsidR="005E791F" w:rsidP="005E791F" w:rsidRDefault="005E791F" w14:paraId="4344FD85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13529026" w14:textId="77777777">
        <w:trPr>
          <w:gridAfter w:val="1"/>
          <w:wAfter w:w="480" w:type="dxa"/>
          <w:trHeight w:val="300"/>
        </w:trPr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58962692" w14:textId="77777777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Firma representante legal del Proponente o Revisor (según el caso)</w:t>
            </w: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4F1713AA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E791F" w:rsidR="005E791F" w:rsidP="005E791F" w:rsidRDefault="005E791F" w14:paraId="6170C4DD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Nombre Proponente: 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3E3D41EE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29DB0534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E791F" w:rsidR="005E791F" w:rsidP="005E791F" w:rsidRDefault="005E791F" w14:paraId="435A302F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Representante Legal/Revisor fiscal: 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75F7433A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34F11070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E791F" w:rsidR="005E791F" w:rsidP="005E791F" w:rsidRDefault="005E791F" w14:paraId="52635C8E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gridSpan w:val="3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48E2840F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5E791F" w:rsidTr="005E791F" w14:paraId="27C77690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E791F" w:rsidR="005E791F" w:rsidP="005E791F" w:rsidRDefault="005E791F" w14:paraId="1F105C20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NIT:  </w:t>
            </w:r>
          </w:p>
        </w:tc>
        <w:tc>
          <w:tcPr>
            <w:tcW w:w="3675" w:type="dxa"/>
            <w:gridSpan w:val="3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51AAFD62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</w:tr>
      <w:tr w:rsidRPr="005E791F" w:rsidR="009371B4" w:rsidTr="005E791F" w14:paraId="02DE52DD" w14:textId="77777777">
        <w:trPr>
          <w:gridAfter w:val="1"/>
          <w:wAfter w:w="480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71B4" w:rsidP="005E791F" w:rsidRDefault="009371B4" w14:paraId="59FB8D5B" w14:textId="77777777">
            <w:pPr>
              <w:jc w:val="both"/>
              <w:rPr>
                <w:lang w:val="es-CO"/>
              </w:rPr>
            </w:pPr>
          </w:p>
          <w:p w:rsidR="009371B4" w:rsidP="005E791F" w:rsidRDefault="009371B4" w14:paraId="75A289C3" w14:textId="77777777">
            <w:pPr>
              <w:jc w:val="both"/>
              <w:rPr>
                <w:lang w:val="es-CO"/>
              </w:rPr>
            </w:pPr>
          </w:p>
          <w:p w:rsidRPr="005E791F" w:rsidR="009371B4" w:rsidP="005E791F" w:rsidRDefault="009371B4" w14:paraId="048F7C1E" w14:textId="77777777">
            <w:pPr>
              <w:jc w:val="both"/>
              <w:rPr>
                <w:lang w:val="es-CO"/>
              </w:rPr>
            </w:pPr>
          </w:p>
        </w:tc>
        <w:tc>
          <w:tcPr>
            <w:tcW w:w="3675" w:type="dxa"/>
            <w:gridSpan w:val="3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</w:tcPr>
          <w:p w:rsidRPr="005E791F" w:rsidR="009371B4" w:rsidP="005E791F" w:rsidRDefault="009371B4" w14:paraId="0F99304A" w14:textId="77777777">
            <w:pPr>
              <w:jc w:val="both"/>
              <w:rPr>
                <w:lang w:val="es-CO"/>
              </w:rPr>
            </w:pPr>
          </w:p>
        </w:tc>
      </w:tr>
      <w:tr w:rsidRPr="005E791F" w:rsidR="005E791F" w:rsidTr="005E791F" w14:paraId="30D24379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2A1C439D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849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195A9496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CONTROL DE CAMBIOS DEL FORMATO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  <w:p w:rsidRPr="009371B4" w:rsidR="005E791F" w:rsidP="005E791F" w:rsidRDefault="005E791F" w14:paraId="4302FAF6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  <w:p w:rsidRPr="009371B4" w:rsidR="005E791F" w:rsidP="005E791F" w:rsidRDefault="005E791F" w14:paraId="6462793F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Pr="005E791F" w:rsidR="005E791F" w:rsidTr="005E791F" w14:paraId="7B2FFDB5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0D734DC7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9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1B7B9673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VERSION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6F47745E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AJUSTES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23483C00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FECHA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9371B4" w:rsidR="005E791F" w:rsidP="005E791F" w:rsidRDefault="005E791F" w14:paraId="25329D99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  <w:lang w:val="es-CO"/>
              </w:rPr>
              <w:t>VERSIÓN</w:t>
            </w:r>
            <w:r w:rsidRPr="009371B4">
              <w:rPr>
                <w:b/>
                <w:bCs/>
                <w:sz w:val="18"/>
                <w:szCs w:val="18"/>
              </w:rPr>
              <w:t xml:space="preserve"> VIGENTE 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FFFFFF"/>
            <w:vAlign w:val="center"/>
            <w:hideMark/>
          </w:tcPr>
          <w:p w:rsidRPr="009371B4" w:rsidR="005E791F" w:rsidP="005E791F" w:rsidRDefault="005E791F" w14:paraId="21D4C901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b/>
                <w:bCs/>
                <w:sz w:val="18"/>
                <w:szCs w:val="18"/>
              </w:rPr>
              <w:t>01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Pr="005E791F" w:rsidR="005E791F" w:rsidTr="005E791F" w14:paraId="1E8849CE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7B24FA7E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9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54AAA9C9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32406128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Creación de formato 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6ADC0CE7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02/08/2022 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5E791F" w:rsidR="005E791F" w:rsidP="005E791F" w:rsidRDefault="005E791F" w14:paraId="16E7DDCD" w14:textId="77777777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Elaboró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5834B9E4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Karlo Fernández Cala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  <w:p w:rsidRPr="009371B4" w:rsidR="005E791F" w:rsidP="005E791F" w:rsidRDefault="005E791F" w14:paraId="79CC5769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2F425374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Gestor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  <w:tr w:rsidRPr="005E791F" w:rsidR="005E791F" w:rsidTr="005E791F" w14:paraId="7148F15E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6D84344E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03D797B0" w14:textId="77777777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00E2FE74" w14:textId="77777777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1F484E82" w14:textId="77777777">
            <w:pPr>
              <w:jc w:val="both"/>
              <w:rPr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5E791F" w:rsidR="005E791F" w:rsidP="005E791F" w:rsidRDefault="005E791F" w14:paraId="33F884B4" w14:textId="77777777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Revisó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6007CA90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Grupo Gestores SN</w:t>
            </w:r>
            <w:r w:rsidRPr="009371B4">
              <w:rPr>
                <w:sz w:val="18"/>
                <w:szCs w:val="18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25F2DE5A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Grupo Gestores SN</w:t>
            </w:r>
            <w:r w:rsidRPr="009371B4">
              <w:rPr>
                <w:sz w:val="18"/>
                <w:szCs w:val="18"/>
                <w:lang w:val="es-CO"/>
              </w:rPr>
              <w:t>  </w:t>
            </w:r>
          </w:p>
        </w:tc>
      </w:tr>
      <w:tr w:rsidRPr="005E791F" w:rsidR="005E791F" w:rsidTr="005E791F" w14:paraId="0277A5BC" w14:textId="77777777">
        <w:trPr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5E791F" w:rsidR="005E791F" w:rsidP="005E791F" w:rsidRDefault="005E791F" w14:paraId="166098B7" w14:textId="77777777">
            <w:pPr>
              <w:jc w:val="both"/>
              <w:rPr>
                <w:lang w:val="es-CO"/>
              </w:rPr>
            </w:pPr>
            <w:r w:rsidRPr="005E791F">
              <w:rPr>
                <w:lang w:val="es-CO"/>
              </w:rPr>
              <w:t> </w:t>
            </w: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12CF57CF" w14:textId="77777777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376863EF" w14:textId="77777777">
            <w:pPr>
              <w:jc w:val="both"/>
              <w:rPr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5E791F" w:rsidR="005E791F" w:rsidP="005E791F" w:rsidRDefault="005E791F" w14:paraId="3ACEA975" w14:textId="77777777">
            <w:pPr>
              <w:jc w:val="both"/>
              <w:rPr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5E791F" w:rsidR="005E791F" w:rsidP="005E791F" w:rsidRDefault="005E791F" w14:paraId="2547BAFB" w14:textId="77777777">
            <w:pPr>
              <w:jc w:val="both"/>
              <w:rPr>
                <w:lang w:val="es-CO"/>
              </w:rPr>
            </w:pPr>
            <w:r w:rsidRPr="005E791F">
              <w:rPr>
                <w:b/>
                <w:bCs/>
                <w:lang w:val="es-CO"/>
              </w:rPr>
              <w:t>Aprobó</w:t>
            </w:r>
            <w:r w:rsidRPr="005E791F">
              <w:rPr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4BDD01FB" w14:textId="77777777">
            <w:pPr>
              <w:jc w:val="both"/>
              <w:rPr>
                <w:b/>
                <w:bCs/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Catalina Pimienta Gómez</w:t>
            </w:r>
            <w:r w:rsidRPr="009371B4">
              <w:rPr>
                <w:b/>
                <w:bCs/>
                <w:sz w:val="18"/>
                <w:szCs w:val="18"/>
                <w:lang w:val="es-CO"/>
              </w:rPr>
              <w:t> </w:t>
            </w:r>
          </w:p>
          <w:p w:rsidRPr="009371B4" w:rsidR="005E791F" w:rsidP="005E791F" w:rsidRDefault="005E791F" w14:paraId="78A1C901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9371B4" w:rsidR="005E791F" w:rsidP="005E791F" w:rsidRDefault="005E791F" w14:paraId="71A92EDC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9371B4">
              <w:rPr>
                <w:sz w:val="18"/>
                <w:szCs w:val="18"/>
              </w:rPr>
              <w:t>Subdirectora de Negocios</w:t>
            </w:r>
            <w:r w:rsidRPr="009371B4">
              <w:rPr>
                <w:sz w:val="18"/>
                <w:szCs w:val="18"/>
                <w:lang w:val="es-CO"/>
              </w:rPr>
              <w:t> </w:t>
            </w:r>
          </w:p>
        </w:tc>
      </w:tr>
    </w:tbl>
    <w:p w:rsidRPr="005E791F" w:rsidR="005E791F" w:rsidP="005E791F" w:rsidRDefault="005E791F" w14:paraId="431DE1DB" w14:textId="77777777">
      <w:pPr>
        <w:jc w:val="both"/>
        <w:rPr>
          <w:lang w:val="es-CO"/>
        </w:rPr>
      </w:pPr>
      <w:r w:rsidRPr="005E791F">
        <w:rPr>
          <w:b/>
          <w:bCs/>
          <w:u w:val="single"/>
        </w:rPr>
        <w:t xml:space="preserve">Nota: </w:t>
      </w:r>
      <w:r w:rsidRPr="005E791F">
        <w:rPr>
          <w:u w:val="single"/>
        </w:rPr>
        <w:t>El control de cambios en el documento, se refiere a cualquier ajuste que se efectúe sobre el documento que describe ficha técnica del presente documento</w:t>
      </w:r>
      <w:r w:rsidRPr="005E791F">
        <w:rPr>
          <w:lang w:val="es-CO"/>
        </w:rPr>
        <w:t> </w:t>
      </w:r>
    </w:p>
    <w:p w:rsidRPr="005E791F" w:rsidR="005E791F" w:rsidP="005E791F" w:rsidRDefault="005E791F" w14:paraId="6C6E701D" w14:textId="77777777">
      <w:pPr>
        <w:jc w:val="both"/>
        <w:rPr>
          <w:lang w:val="es-CO"/>
        </w:rPr>
      </w:pPr>
      <w:r w:rsidRPr="005E791F">
        <w:rPr>
          <w:lang w:val="es-CO"/>
        </w:rPr>
        <w:t> </w:t>
      </w:r>
    </w:p>
    <w:p w:rsidRPr="008D57BE" w:rsidR="005E791F" w:rsidP="09A93140" w:rsidRDefault="005E791F" w14:paraId="410C8206" w14:textId="70542664">
      <w:pPr>
        <w:jc w:val="both"/>
        <w:rPr>
          <w:lang w:val="es-CO"/>
        </w:rPr>
      </w:pPr>
    </w:p>
    <w:sectPr w:rsidRPr="008D57BE" w:rsidR="005E791F" w:rsidSect="008157DF">
      <w:headerReference w:type="default" r:id="rId11"/>
      <w:footerReference w:type="default" r:id="rId12"/>
      <w:pgSz w:w="12240" w:h="15840" w:orient="portrait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3DDB" w:rsidP="00153091" w:rsidRDefault="00183DDB" w14:paraId="634EFBE4" w14:textId="77777777">
      <w:r>
        <w:separator/>
      </w:r>
    </w:p>
  </w:endnote>
  <w:endnote w:type="continuationSeparator" w:id="0">
    <w:p w:rsidR="00183DDB" w:rsidP="00153091" w:rsidRDefault="00183DDB" w14:paraId="03A932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74B77" w:rsidR="00EF4108" w:rsidP="00EF4108" w:rsidRDefault="00EF4108" w14:paraId="4C2495E2" w14:textId="77777777">
    <w:pPr>
      <w:pBdr>
        <w:top w:val="single" w:color="auto" w:sz="4" w:space="1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separate"/>
    </w:r>
    <w:r>
      <w:rPr>
        <w:rFonts w:ascii="Verdana" w:hAnsi="Verdana" w:eastAsiaTheme="minorEastAsia" w:cstheme="minorBidi"/>
        <w:b/>
        <w:bCs/>
        <w:sz w:val="16"/>
        <w:szCs w:val="16"/>
      </w:rPr>
      <w:t>54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:rsidR="00EF4108" w:rsidP="00EF4108" w:rsidRDefault="00EF4108" w14:paraId="3296CCF4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="00EF4108" w:rsidP="00EF4108" w:rsidRDefault="00EF4108" w14:paraId="5E417BEA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Pr="00EF4108" w:rsidR="00C82AD7" w:rsidP="00EF4108" w:rsidRDefault="00EF4108" w14:paraId="0EAF3B53" w14:textId="3E53E8EB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3DDB" w:rsidP="00153091" w:rsidRDefault="00183DDB" w14:paraId="434FA682" w14:textId="77777777">
      <w:r>
        <w:separator/>
      </w:r>
    </w:p>
  </w:footnote>
  <w:footnote w:type="continuationSeparator" w:id="0">
    <w:p w:rsidR="00183DDB" w:rsidP="00153091" w:rsidRDefault="00183DDB" w14:paraId="45C83A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2AD7" w:rsidP="00C82AD7" w:rsidRDefault="00EF4108" w14:paraId="0FB3BA76" w14:textId="60DDAF46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108" w:rsidP="00C82AD7" w:rsidRDefault="00EF4108" w14:paraId="4214CB5A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C82AD7" w:rsidRDefault="00EF4108" w14:paraId="0DA8FA72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EF4108" w:rsidRDefault="00EF4108" w14:paraId="23F7ADF5" w14:textId="77777777">
    <w:pPr>
      <w:pStyle w:val="Encabezado"/>
      <w:rPr>
        <w:rFonts w:ascii="Verdana" w:hAnsi="Verdana" w:cs="Arial"/>
        <w:b/>
        <w:bCs/>
      </w:rPr>
    </w:pPr>
  </w:p>
  <w:p w:rsidR="00C82AD7" w:rsidP="00C82AD7" w:rsidRDefault="00C82AD7" w14:paraId="03541D0A" w14:textId="74FA9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2D89"/>
    <w:rsid w:val="00086C57"/>
    <w:rsid w:val="000A4975"/>
    <w:rsid w:val="001052BE"/>
    <w:rsid w:val="00153091"/>
    <w:rsid w:val="00155B69"/>
    <w:rsid w:val="00156ABB"/>
    <w:rsid w:val="001654AB"/>
    <w:rsid w:val="00183DDB"/>
    <w:rsid w:val="001A0C9E"/>
    <w:rsid w:val="001A32D7"/>
    <w:rsid w:val="001C6612"/>
    <w:rsid w:val="001D117F"/>
    <w:rsid w:val="001E2958"/>
    <w:rsid w:val="002057E6"/>
    <w:rsid w:val="00261FED"/>
    <w:rsid w:val="002833EC"/>
    <w:rsid w:val="00295C20"/>
    <w:rsid w:val="002D66C9"/>
    <w:rsid w:val="003054CD"/>
    <w:rsid w:val="0033462C"/>
    <w:rsid w:val="0038688B"/>
    <w:rsid w:val="00397EE5"/>
    <w:rsid w:val="003B1549"/>
    <w:rsid w:val="003E401B"/>
    <w:rsid w:val="003F0CB6"/>
    <w:rsid w:val="0042384A"/>
    <w:rsid w:val="00453BB7"/>
    <w:rsid w:val="004724C0"/>
    <w:rsid w:val="00497135"/>
    <w:rsid w:val="004A2AA5"/>
    <w:rsid w:val="004B5369"/>
    <w:rsid w:val="004E5BA1"/>
    <w:rsid w:val="005429CA"/>
    <w:rsid w:val="005A5BA2"/>
    <w:rsid w:val="005C0F4F"/>
    <w:rsid w:val="005C46A2"/>
    <w:rsid w:val="005E791F"/>
    <w:rsid w:val="00607456"/>
    <w:rsid w:val="00637D93"/>
    <w:rsid w:val="00685FA5"/>
    <w:rsid w:val="00692954"/>
    <w:rsid w:val="006B6462"/>
    <w:rsid w:val="006F5729"/>
    <w:rsid w:val="006F6397"/>
    <w:rsid w:val="007019A6"/>
    <w:rsid w:val="00704F8C"/>
    <w:rsid w:val="007D008D"/>
    <w:rsid w:val="007E1BBA"/>
    <w:rsid w:val="008126E9"/>
    <w:rsid w:val="008157DF"/>
    <w:rsid w:val="00821145"/>
    <w:rsid w:val="008352D0"/>
    <w:rsid w:val="008415B4"/>
    <w:rsid w:val="0089167E"/>
    <w:rsid w:val="008B7B0E"/>
    <w:rsid w:val="008C19B6"/>
    <w:rsid w:val="008D57BE"/>
    <w:rsid w:val="0091173D"/>
    <w:rsid w:val="00914C64"/>
    <w:rsid w:val="009213AF"/>
    <w:rsid w:val="00922FEE"/>
    <w:rsid w:val="009371B4"/>
    <w:rsid w:val="00940594"/>
    <w:rsid w:val="0094652E"/>
    <w:rsid w:val="009663E5"/>
    <w:rsid w:val="00992E4A"/>
    <w:rsid w:val="00A027DC"/>
    <w:rsid w:val="00A04548"/>
    <w:rsid w:val="00A050FD"/>
    <w:rsid w:val="00A37B66"/>
    <w:rsid w:val="00A94AF5"/>
    <w:rsid w:val="00AA28BE"/>
    <w:rsid w:val="00AC20DA"/>
    <w:rsid w:val="00AD0A1F"/>
    <w:rsid w:val="00B51764"/>
    <w:rsid w:val="00B90104"/>
    <w:rsid w:val="00BA7FD9"/>
    <w:rsid w:val="00BB2CFF"/>
    <w:rsid w:val="00C82AD7"/>
    <w:rsid w:val="00C963A7"/>
    <w:rsid w:val="00CA08E7"/>
    <w:rsid w:val="00CA17F3"/>
    <w:rsid w:val="00D45427"/>
    <w:rsid w:val="00DA7AC2"/>
    <w:rsid w:val="00DC2644"/>
    <w:rsid w:val="00DC28C4"/>
    <w:rsid w:val="00DF71F3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304AE"/>
    <w:rsid w:val="00F52008"/>
    <w:rsid w:val="00F8220E"/>
    <w:rsid w:val="00F91CEB"/>
    <w:rsid w:val="00FB34DC"/>
    <w:rsid w:val="00FD5FFA"/>
    <w:rsid w:val="09A93140"/>
    <w:rsid w:val="39107493"/>
    <w:rsid w:val="3B573156"/>
    <w:rsid w:val="3D6F1C52"/>
    <w:rsid w:val="560EE2A7"/>
    <w:rsid w:val="5EC023E0"/>
    <w:rsid w:val="5FD7100E"/>
    <w:rsid w:val="615F5FE9"/>
    <w:rsid w:val="7781E988"/>
    <w:rsid w:val="7AC59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091"/>
    <w:pPr>
      <w:suppressAutoHyphens/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53091"/>
  </w:style>
  <w:style w:type="character" w:styleId="Ttulo5Car" w:customStyle="1">
    <w:name w:val="Título 5 Car"/>
    <w:basedOn w:val="Fuentedeprrafopredeter"/>
    <w:link w:val="Ttulo5"/>
    <w:uiPriority w:val="99"/>
    <w:rsid w:val="00153091"/>
    <w:rPr>
      <w:rFonts w:ascii="Arial" w:hAnsi="Arial" w:eastAsia="Calibri" w:cs="Arial"/>
      <w:b/>
      <w:bCs/>
      <w:lang w:val="es-ES" w:eastAsia="es-ES"/>
    </w:rPr>
  </w:style>
  <w:style w:type="character" w:styleId="TextoindependienteCar" w:customStyle="1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hAnsiTheme="minorHAnsi" w:eastAsiaTheme="minorHAnsi" w:cstheme="minorBidi"/>
      <w:lang w:val="es-CO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153091"/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SubttuloCar" w:customStyle="1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hAnsiTheme="minorHAnsi" w:eastAsiaTheme="minorHAnsi" w:cstheme="minorBidi"/>
      <w:b/>
      <w:bCs/>
      <w:sz w:val="22"/>
      <w:szCs w:val="22"/>
      <w:lang w:val="es-MX" w:eastAsia="es-ES"/>
    </w:rPr>
  </w:style>
  <w:style w:type="character" w:styleId="SubttuloCar1" w:customStyle="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050FD"/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050FD"/>
    <w:rPr>
      <w:rFonts w:ascii="Calibri" w:hAnsi="Calibri" w:eastAsia="Calibri" w:cs="Times New Roman"/>
      <w:b/>
      <w:bCs/>
      <w:sz w:val="20"/>
      <w:szCs w:val="20"/>
      <w:lang w:val="es-ES" w:eastAsia="ar-SA"/>
    </w:rPr>
  </w:style>
  <w:style w:type="paragraph" w:styleId="paragraph" w:customStyle="1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lang w:val="es-CO" w:eastAsia="es-CO"/>
    </w:rPr>
  </w:style>
  <w:style w:type="character" w:styleId="normaltextrun" w:customStyle="1">
    <w:name w:val="normaltextrun"/>
    <w:basedOn w:val="Fuentedeprrafopredeter"/>
    <w:rsid w:val="00607456"/>
  </w:style>
  <w:style w:type="character" w:styleId="eop" w:customStyle="1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b202e4e032f432dc407d949f718d4ad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bbeaa20e71eacac6139d4ebc6070e760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99C2-299E-4A13-9C46-46425FD5610A}"/>
</file>

<file path=customXml/itemProps2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4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Diego Andres Rocha Acuña</lastModifiedBy>
  <revision>12</revision>
  <dcterms:created xsi:type="dcterms:W3CDTF">2024-11-28T16:34:00.0000000Z</dcterms:created>
  <dcterms:modified xsi:type="dcterms:W3CDTF">2025-11-05T23:24:58.1740470Z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  <property fmtid="{D5CDD505-2E9C-101B-9397-08002B2CF9AE}" pid="4" name="_DocHome">
    <vt:i4>-2012977095</vt:i4>
  </property>
</Properties>
</file>