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1BA24" w14:textId="77777777" w:rsidR="006B50A4" w:rsidRPr="009858C5" w:rsidRDefault="006B50A4" w:rsidP="00DB0BA5">
      <w:pPr>
        <w:jc w:val="center"/>
        <w:rPr>
          <w:rFonts w:ascii="Arial" w:hAnsi="Arial" w:cs="Arial"/>
          <w:b/>
          <w:color w:val="3B3838" w:themeColor="background2" w:themeShade="40"/>
          <w:sz w:val="20"/>
          <w:szCs w:val="20"/>
        </w:rPr>
      </w:pPr>
    </w:p>
    <w:p w14:paraId="48943FD1" w14:textId="004E0F7C" w:rsidR="00DB0BA5" w:rsidRPr="009858C5" w:rsidRDefault="3451EFA7" w:rsidP="00EB22CF">
      <w:pPr>
        <w:jc w:val="center"/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</w:pPr>
      <w:r w:rsidRPr="009858C5">
        <w:rPr>
          <w:rFonts w:ascii="Arial" w:hAnsi="Arial" w:cs="Arial"/>
          <w:b/>
          <w:bCs/>
          <w:color w:val="3B3838" w:themeColor="background2" w:themeShade="40"/>
          <w:sz w:val="20"/>
          <w:szCs w:val="20"/>
          <w:lang w:val="es-ES"/>
        </w:rPr>
        <w:t>FORMATO 8 —</w:t>
      </w:r>
      <w:r w:rsidR="00EB22CF" w:rsidRPr="009858C5"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  <w:t xml:space="preserve"> VI</w:t>
      </w:r>
      <w:r w:rsidRPr="009858C5"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  <w:t>NCULAC</w:t>
      </w:r>
      <w:r w:rsidR="00EB22CF" w:rsidRPr="009858C5"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  <w:t>IÓN DE PERSONAS CON DISCAPACIDA</w:t>
      </w:r>
      <w:r w:rsidR="00872B61" w:rsidRPr="009858C5"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  <w:t>D</w:t>
      </w:r>
      <w:r w:rsidR="009858C5"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  <w:t xml:space="preserve"> </w:t>
      </w:r>
    </w:p>
    <w:p w14:paraId="126E9FC0" w14:textId="58F75AFF" w:rsidR="00DB0BA5" w:rsidRDefault="00DB0BA5" w:rsidP="00DB0BA5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27678EC3" w14:textId="00B3D9FA" w:rsidR="00DB0BA5" w:rsidRPr="009858C5" w:rsidRDefault="009D0A5E" w:rsidP="00107720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>[</w:t>
      </w:r>
      <w:r w:rsidR="00467D8A" w:rsidRPr="00467D8A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>La persona natural, el representante legal de la persona jurídica o el revisor fiscal, según corresponda</w:t>
      </w:r>
      <w:r w:rsidR="00A8253C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>,</w:t>
      </w:r>
      <w:bookmarkStart w:id="0" w:name="_GoBack"/>
      <w:bookmarkEnd w:id="0"/>
      <w:r w:rsidR="00467D8A" w:rsidRPr="00467D8A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 xml:space="preserve"> certificará el número total de trabajadores vinculados a la planta de personal del proponente o sus integrantes a la fecha de cierre del proceso de selección</w:t>
      </w:r>
      <w:r w:rsidR="00467D8A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 xml:space="preserve"> y </w:t>
      </w:r>
      <w:r w:rsidR="00107720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>e</w:t>
      </w:r>
      <w:r w:rsidR="07E95A76" w:rsidRPr="07E95A76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>l Proponente deberá presentar el documento expedido por el Ministerio del Trabajo]</w:t>
      </w:r>
      <w:r w:rsidR="07E95A76" w:rsidRPr="07E95A76">
        <w:rPr>
          <w:rFonts w:ascii="Arial" w:hAnsi="Arial" w:cs="Arial"/>
          <w:color w:val="3B3838" w:themeColor="background2" w:themeShade="40"/>
          <w:sz w:val="20"/>
          <w:szCs w:val="20"/>
        </w:rPr>
        <w:t xml:space="preserve"> </w:t>
      </w:r>
    </w:p>
    <w:sectPr w:rsidR="00DB0BA5" w:rsidRPr="00985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F18FA" w14:textId="77777777" w:rsidR="00031F6F" w:rsidRDefault="00031F6F" w:rsidP="00F1053F">
      <w:pPr>
        <w:spacing w:after="0" w:line="240" w:lineRule="auto"/>
      </w:pPr>
      <w:r>
        <w:separator/>
      </w:r>
    </w:p>
  </w:endnote>
  <w:endnote w:type="continuationSeparator" w:id="0">
    <w:p w14:paraId="044CA381" w14:textId="77777777" w:rsidR="00031F6F" w:rsidRDefault="00031F6F" w:rsidP="00F1053F">
      <w:pPr>
        <w:spacing w:after="0" w:line="240" w:lineRule="auto"/>
      </w:pPr>
      <w:r>
        <w:continuationSeparator/>
      </w:r>
    </w:p>
  </w:endnote>
  <w:endnote w:type="continuationNotice" w:id="1">
    <w:p w14:paraId="4605BA15" w14:textId="77777777" w:rsidR="00031F6F" w:rsidRDefault="00031F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7232C" w14:textId="77777777" w:rsidR="00FB2DC7" w:rsidRDefault="00FB2D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946"/>
      <w:gridCol w:w="2946"/>
      <w:gridCol w:w="2946"/>
    </w:tblGrid>
    <w:tr w:rsidR="00387867" w14:paraId="539CAE4F" w14:textId="77777777" w:rsidTr="3451EFA7">
      <w:tc>
        <w:tcPr>
          <w:tcW w:w="2946" w:type="dxa"/>
        </w:tcPr>
        <w:p w14:paraId="27BC204C" w14:textId="6AF7003A" w:rsidR="00387867" w:rsidRDefault="00387867" w:rsidP="3451EFA7">
          <w:pPr>
            <w:ind w:left="-115"/>
          </w:pPr>
        </w:p>
      </w:tc>
      <w:tc>
        <w:tcPr>
          <w:tcW w:w="2946" w:type="dxa"/>
        </w:tcPr>
        <w:p w14:paraId="5A25B687" w14:textId="11B496DB" w:rsidR="00387867" w:rsidRDefault="00387867" w:rsidP="3451EFA7">
          <w:pPr>
            <w:jc w:val="center"/>
          </w:pPr>
        </w:p>
      </w:tc>
      <w:tc>
        <w:tcPr>
          <w:tcW w:w="2946" w:type="dxa"/>
        </w:tcPr>
        <w:p w14:paraId="5568B16C" w14:textId="644C5B1C" w:rsidR="00387867" w:rsidRDefault="00387867" w:rsidP="3451EFA7">
          <w:pPr>
            <w:ind w:right="-115"/>
            <w:jc w:val="right"/>
          </w:pP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B5C5D" w14:textId="77777777" w:rsidR="00FB2DC7" w:rsidRDefault="00FB2D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99F89" w14:textId="77777777" w:rsidR="00031F6F" w:rsidRDefault="00031F6F" w:rsidP="00F1053F">
      <w:pPr>
        <w:spacing w:after="0" w:line="240" w:lineRule="auto"/>
      </w:pPr>
      <w:r>
        <w:separator/>
      </w:r>
    </w:p>
  </w:footnote>
  <w:footnote w:type="continuationSeparator" w:id="0">
    <w:p w14:paraId="4166F77D" w14:textId="77777777" w:rsidR="00031F6F" w:rsidRDefault="00031F6F" w:rsidP="00F1053F">
      <w:pPr>
        <w:spacing w:after="0" w:line="240" w:lineRule="auto"/>
      </w:pPr>
      <w:r>
        <w:continuationSeparator/>
      </w:r>
    </w:p>
  </w:footnote>
  <w:footnote w:type="continuationNotice" w:id="1">
    <w:p w14:paraId="4BC6C598" w14:textId="77777777" w:rsidR="00031F6F" w:rsidRDefault="00031F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56EBD" w14:textId="6A6C2AD6" w:rsidR="00FB2DC7" w:rsidRDefault="00FB2D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3C022" w14:textId="52B45584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  <w:p w14:paraId="541EC466" w14:textId="77777777" w:rsidR="00387867" w:rsidRPr="00F1053F" w:rsidRDefault="00387867" w:rsidP="00F1053F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" w:hAnsi="Arial" w:cs="Arial"/>
        <w:color w:val="3B3838" w:themeColor="background2" w:themeShade="40"/>
        <w:sz w:val="20"/>
        <w:szCs w:val="20"/>
      </w:rPr>
    </w:pPr>
    <w:r w:rsidRPr="00F1053F">
      <w:rPr>
        <w:rFonts w:ascii="Arial" w:hAnsi="Arial" w:cs="Arial"/>
        <w:b/>
        <w:color w:val="3B3838" w:themeColor="background2" w:themeShade="40"/>
        <w:sz w:val="20"/>
        <w:szCs w:val="20"/>
        <w:highlight w:val="lightGray"/>
      </w:rPr>
      <w:t>[Número del Proceso de Contratación]</w:t>
    </w:r>
    <w:r w:rsidRPr="00F1053F">
      <w:rPr>
        <w:rFonts w:ascii="Arial" w:hAnsi="Arial" w:cs="Arial"/>
        <w:b/>
        <w:color w:val="3B3838" w:themeColor="background2" w:themeShade="40"/>
        <w:sz w:val="20"/>
        <w:szCs w:val="20"/>
      </w:rPr>
      <w:t xml:space="preserve"> </w:t>
    </w:r>
  </w:p>
  <w:p w14:paraId="2A20FB77" w14:textId="77AC4684" w:rsidR="00387867" w:rsidRDefault="00387867" w:rsidP="3451EFA7">
    <w:pPr>
      <w:pStyle w:val="Encabezado"/>
      <w:jc w:val="right"/>
      <w:rPr>
        <w:rFonts w:ascii="Arial" w:hAnsi="Arial" w:cs="Arial"/>
        <w:b/>
        <w:bCs/>
        <w:color w:val="3B3838" w:themeColor="background2" w:themeShade="40"/>
        <w:sz w:val="20"/>
        <w:szCs w:val="20"/>
      </w:rPr>
    </w:pPr>
    <w:r w:rsidRPr="3451EFA7">
      <w:rPr>
        <w:rFonts w:ascii="Arial" w:hAnsi="Arial" w:cs="Arial"/>
        <w:b/>
        <w:bCs/>
        <w:color w:val="3B3838" w:themeColor="background2" w:themeShade="40"/>
        <w:sz w:val="20"/>
        <w:szCs w:val="20"/>
      </w:rPr>
      <w:t>FORMATO 8</w:t>
    </w:r>
  </w:p>
  <w:p w14:paraId="6B4F9839" w14:textId="77777777" w:rsidR="00387867" w:rsidRDefault="0038786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377B1" w14:textId="4B71DE5B" w:rsidR="00FB2DC7" w:rsidRDefault="00FB2DC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6103A"/>
    <w:rsid w:val="00061484"/>
    <w:rsid w:val="00094CD3"/>
    <w:rsid w:val="0009521A"/>
    <w:rsid w:val="00107720"/>
    <w:rsid w:val="00163840"/>
    <w:rsid w:val="001D5734"/>
    <w:rsid w:val="002268DC"/>
    <w:rsid w:val="00251712"/>
    <w:rsid w:val="002A3436"/>
    <w:rsid w:val="003602B1"/>
    <w:rsid w:val="00387867"/>
    <w:rsid w:val="00407CC1"/>
    <w:rsid w:val="004608B2"/>
    <w:rsid w:val="00467D8A"/>
    <w:rsid w:val="00470035"/>
    <w:rsid w:val="005421D2"/>
    <w:rsid w:val="00544297"/>
    <w:rsid w:val="0056630C"/>
    <w:rsid w:val="00586873"/>
    <w:rsid w:val="005A0221"/>
    <w:rsid w:val="005A3525"/>
    <w:rsid w:val="006B50A4"/>
    <w:rsid w:val="00751493"/>
    <w:rsid w:val="00791956"/>
    <w:rsid w:val="007E1233"/>
    <w:rsid w:val="007E1385"/>
    <w:rsid w:val="00823880"/>
    <w:rsid w:val="00852EC4"/>
    <w:rsid w:val="00856B4F"/>
    <w:rsid w:val="0086574F"/>
    <w:rsid w:val="00872B61"/>
    <w:rsid w:val="008D370B"/>
    <w:rsid w:val="00904BB1"/>
    <w:rsid w:val="009159CD"/>
    <w:rsid w:val="009858C5"/>
    <w:rsid w:val="0099184A"/>
    <w:rsid w:val="0099190D"/>
    <w:rsid w:val="009D0A5E"/>
    <w:rsid w:val="009D208F"/>
    <w:rsid w:val="00A438CD"/>
    <w:rsid w:val="00A52AAB"/>
    <w:rsid w:val="00A663B7"/>
    <w:rsid w:val="00A8253C"/>
    <w:rsid w:val="00AA3C1D"/>
    <w:rsid w:val="00AF6152"/>
    <w:rsid w:val="00B23D22"/>
    <w:rsid w:val="00B253D5"/>
    <w:rsid w:val="00B93976"/>
    <w:rsid w:val="00B94EB5"/>
    <w:rsid w:val="00B94FAA"/>
    <w:rsid w:val="00B972B6"/>
    <w:rsid w:val="00C40EC0"/>
    <w:rsid w:val="00C91C5B"/>
    <w:rsid w:val="00C953AE"/>
    <w:rsid w:val="00CC65F6"/>
    <w:rsid w:val="00D04E16"/>
    <w:rsid w:val="00D24102"/>
    <w:rsid w:val="00D9353B"/>
    <w:rsid w:val="00DB0BA5"/>
    <w:rsid w:val="00DE72D9"/>
    <w:rsid w:val="00E929D8"/>
    <w:rsid w:val="00EB164C"/>
    <w:rsid w:val="00EB22CF"/>
    <w:rsid w:val="00F1053F"/>
    <w:rsid w:val="00F6594B"/>
    <w:rsid w:val="00F733F6"/>
    <w:rsid w:val="00F82894"/>
    <w:rsid w:val="00FB2DC7"/>
    <w:rsid w:val="00FE5405"/>
    <w:rsid w:val="00FF3AC4"/>
    <w:rsid w:val="07E95A76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A38484"/>
  <w15:chartTrackingRefBased/>
  <w15:docId w15:val="{EFAF554C-2C8A-4580-9F63-9F123CE6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635528BBA5E64BAC48FD69710CFB44" ma:contentTypeVersion="8" ma:contentTypeDescription="Crear nuevo documento." ma:contentTypeScope="" ma:versionID="e4cc797ad54865fc8096da696ff7dfd5">
  <xsd:schema xmlns:xsd="http://www.w3.org/2001/XMLSchema" xmlns:xs="http://www.w3.org/2001/XMLSchema" xmlns:p="http://schemas.microsoft.com/office/2006/metadata/properties" xmlns:ns2="0033108c-f638-4e4e-bc69-b116b72b9cb4" xmlns:ns3="787fcdbf-a93d-4a23-8d8c-d078da368c7f" targetNamespace="http://schemas.microsoft.com/office/2006/metadata/properties" ma:root="true" ma:fieldsID="2e3ecdb31040e8cdfd6a9e0e55e3e51c" ns2:_="" ns3:_="">
    <xsd:import namespace="0033108c-f638-4e4e-bc69-b116b72b9cb4"/>
    <xsd:import namespace="787fcdbf-a93d-4a23-8d8c-d078da368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08c-f638-4e4e-bc69-b116b72b9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fcdbf-a93d-4a23-8d8c-d078da368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purl.org/dc/terms/"/>
    <ds:schemaRef ds:uri="http://schemas.openxmlformats.org/package/2006/metadata/core-properties"/>
    <ds:schemaRef ds:uri="787fcdbf-a93d-4a23-8d8c-d078da368c7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033108c-f638-4e4e-bc69-b116b72b9cb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71376F-5587-4EB8-8672-F075A9061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108c-f638-4e4e-bc69-b116b72b9cb4"/>
    <ds:schemaRef ds:uri="787fcdbf-a93d-4a23-8d8c-d078da368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3834A-49D6-455F-BC6D-77DCCE26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346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Fredy Alexander Rodriguez Ardila</cp:lastModifiedBy>
  <cp:revision>10</cp:revision>
  <dcterms:created xsi:type="dcterms:W3CDTF">2018-10-18T18:43:00Z</dcterms:created>
  <dcterms:modified xsi:type="dcterms:W3CDTF">2019-03-31T23:30:00Z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0x010100ED635528BBA5E64BAC48FD69710CFB44</vt:lpwstr>
  </property>
</Properties>
</file>